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03B" w:rsidRPr="00DC703B" w:rsidRDefault="00DC703B" w:rsidP="00DC7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ОЛОВЯННИНСКОГО МУНИЦИПАЛЬНОГО ОКРУГА </w:t>
      </w:r>
    </w:p>
    <w:p w:rsidR="00DC703B" w:rsidRPr="00DC703B" w:rsidRDefault="00DC703B" w:rsidP="00DC7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ЗАБАЙКАЛЬСКОГО КРАЯ</w:t>
      </w:r>
    </w:p>
    <w:p w:rsidR="00DC703B" w:rsidRPr="00DC703B" w:rsidRDefault="00DC703B" w:rsidP="00DC7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(одиннадцатая сессия первого созыва)</w:t>
      </w:r>
    </w:p>
    <w:p w:rsidR="00DC703B" w:rsidRPr="00DC703B" w:rsidRDefault="00DC703B" w:rsidP="00DC7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03B" w:rsidRPr="00DC703B" w:rsidRDefault="00DC703B" w:rsidP="00DC7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DC703B" w:rsidRPr="00DC703B" w:rsidRDefault="00DC703B" w:rsidP="00DC7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7464" w:rsidRDefault="00E97464" w:rsidP="00DC7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 июня 2026 года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9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92</w:t>
      </w:r>
      <w:bookmarkStart w:id="0" w:name="_GoBack"/>
      <w:bookmarkEnd w:id="0"/>
    </w:p>
    <w:p w:rsidR="00DC703B" w:rsidRPr="00DC703B" w:rsidRDefault="00DC703B" w:rsidP="00DC7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C703B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DC703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Оловянная</w:t>
      </w:r>
    </w:p>
    <w:p w:rsidR="00DC703B" w:rsidRPr="00DC703B" w:rsidRDefault="00DC703B" w:rsidP="00DC7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703B" w:rsidRPr="00DC703B" w:rsidRDefault="00DC703B" w:rsidP="00DC703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703B">
        <w:rPr>
          <w:rFonts w:ascii="Times New Roman" w:eastAsia="Calibri" w:hAnsi="Times New Roman" w:cs="Times New Roman"/>
          <w:b/>
          <w:sz w:val="24"/>
          <w:szCs w:val="24"/>
        </w:rPr>
        <w:t xml:space="preserve">Об исполнении бюджета  </w:t>
      </w:r>
      <w:r>
        <w:rPr>
          <w:rFonts w:ascii="Times New Roman" w:eastAsia="Calibri" w:hAnsi="Times New Roman" w:cs="Times New Roman"/>
          <w:b/>
          <w:sz w:val="24"/>
          <w:szCs w:val="24"/>
        </w:rPr>
        <w:t>городского</w:t>
      </w:r>
      <w:r w:rsidRPr="00DC703B">
        <w:rPr>
          <w:rFonts w:ascii="Times New Roman" w:eastAsia="Calibri" w:hAnsi="Times New Roman" w:cs="Times New Roman"/>
          <w:b/>
          <w:sz w:val="24"/>
          <w:szCs w:val="24"/>
        </w:rPr>
        <w:t xml:space="preserve"> поселения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Золотореченское</w:t>
      </w:r>
      <w:proofErr w:type="spellEnd"/>
      <w:r w:rsidRPr="00DC703B">
        <w:rPr>
          <w:rFonts w:ascii="Times New Roman" w:eastAsia="Calibri" w:hAnsi="Times New Roman" w:cs="Times New Roman"/>
          <w:b/>
          <w:sz w:val="24"/>
          <w:szCs w:val="24"/>
        </w:rPr>
        <w:t>» за 2025 год</w:t>
      </w:r>
    </w:p>
    <w:p w:rsidR="00DC703B" w:rsidRPr="00DC703B" w:rsidRDefault="00DC703B" w:rsidP="00DC703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C703B" w:rsidRPr="00DC703B" w:rsidRDefault="00DC703B" w:rsidP="00DC703B">
      <w:pPr>
        <w:tabs>
          <w:tab w:val="left" w:pos="10348"/>
        </w:tabs>
        <w:spacing w:after="0" w:line="240" w:lineRule="auto"/>
        <w:ind w:right="-8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C70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со статьей 8 Закона Забайкальского края от 30 апреля 2025 года № 2517-ЗЗК «О преобразовании всех поселений, входящих в состав муниципального района «Оловяннинский район» Забайкальского края, в Оловяннинский муниципальный округ Забайкальского края»,  пунктом 2 части 9 статьи 23 Устава Оловяннинского муниципального округа Забайкальского края, статьей 41 Положения «О бюджетном процессе в Оловяннинском муниципальном округе», Совет Оловяннинского муниципального округа </w:t>
      </w:r>
      <w:proofErr w:type="gramEnd"/>
    </w:p>
    <w:p w:rsidR="00DC703B" w:rsidRPr="00DC703B" w:rsidRDefault="00DC703B" w:rsidP="00DC703B">
      <w:pPr>
        <w:tabs>
          <w:tab w:val="left" w:pos="10348"/>
        </w:tabs>
        <w:spacing w:after="0" w:line="240" w:lineRule="auto"/>
        <w:ind w:right="-8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C703B" w:rsidRPr="00DC703B" w:rsidRDefault="00DC703B" w:rsidP="00DC703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</w:t>
      </w:r>
      <w:r w:rsidRPr="00DC70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DC703B" w:rsidRPr="00DC703B" w:rsidRDefault="00DC703B" w:rsidP="00DC703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3B">
        <w:rPr>
          <w:rFonts w:ascii="Times New Roman" w:eastAsia="Calibri" w:hAnsi="Times New Roman" w:cs="Times New Roman"/>
          <w:sz w:val="24"/>
          <w:szCs w:val="24"/>
        </w:rPr>
        <w:t xml:space="preserve">1. Утвердить отчет об исполнении бюджета </w:t>
      </w:r>
      <w:r>
        <w:rPr>
          <w:rFonts w:ascii="Times New Roman" w:eastAsia="Calibri" w:hAnsi="Times New Roman" w:cs="Times New Roman"/>
          <w:sz w:val="24"/>
          <w:szCs w:val="24"/>
        </w:rPr>
        <w:t>городского</w:t>
      </w:r>
      <w:r w:rsidRPr="00DC703B">
        <w:rPr>
          <w:rFonts w:ascii="Times New Roman" w:eastAsia="Calibri" w:hAnsi="Times New Roman" w:cs="Times New Roman"/>
          <w:sz w:val="24"/>
          <w:szCs w:val="24"/>
        </w:rPr>
        <w:t xml:space="preserve"> поселения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Золотореченское</w:t>
      </w:r>
      <w:proofErr w:type="spellEnd"/>
      <w:r w:rsidRPr="00DC703B">
        <w:rPr>
          <w:rFonts w:ascii="Times New Roman" w:eastAsia="Calibri" w:hAnsi="Times New Roman" w:cs="Times New Roman"/>
          <w:sz w:val="24"/>
          <w:szCs w:val="24"/>
        </w:rPr>
        <w:t>» за 2025 год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DC703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F547F" w:rsidRPr="00B55BDB" w:rsidRDefault="004F547F" w:rsidP="004F547F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- </w:t>
      </w:r>
      <w:r w:rsidR="00C4721B" w:rsidRPr="00B55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доходам в сумме </w:t>
      </w:r>
      <w:r w:rsidR="00090A15" w:rsidRPr="00B55BD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29220,8 </w:t>
      </w:r>
      <w:r w:rsidRPr="00B55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руб.; </w:t>
      </w:r>
    </w:p>
    <w:p w:rsidR="004F547F" w:rsidRPr="00B55BDB" w:rsidRDefault="004F547F" w:rsidP="004F547F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- </w:t>
      </w:r>
      <w:r w:rsidR="00C4721B" w:rsidRPr="00B55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расходам в сумме </w:t>
      </w:r>
      <w:r w:rsidR="00090A15" w:rsidRPr="00B55BD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28966,6</w:t>
      </w:r>
      <w:r w:rsidR="00B25884" w:rsidRPr="00B55BD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="00F26E2F" w:rsidRPr="00B55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55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тыс. руб.;</w:t>
      </w:r>
    </w:p>
    <w:p w:rsidR="004F547F" w:rsidRPr="00B55BDB" w:rsidRDefault="004F547F" w:rsidP="004F547F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</w:t>
      </w:r>
      <w:r w:rsidR="00B55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Pr="00B55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результату</w:t>
      </w:r>
      <w:r w:rsidR="00C4721B" w:rsidRPr="00B55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исполнения бюджета </w:t>
      </w:r>
      <w:r w:rsidR="00090A15" w:rsidRPr="00F122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профицит</w:t>
      </w:r>
      <w:r w:rsidR="00B25884" w:rsidRPr="00F122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122CA" w:rsidRPr="00F122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сумме</w:t>
      </w:r>
      <w:r w:rsidR="00F122C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="00090A15" w:rsidRPr="00B55BD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254,2 </w:t>
      </w:r>
      <w:r w:rsidRPr="00B55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</w:t>
      </w:r>
    </w:p>
    <w:p w:rsidR="00DC703B" w:rsidRPr="00DC703B" w:rsidRDefault="00DC703B" w:rsidP="00DC703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3B">
        <w:rPr>
          <w:rFonts w:ascii="Times New Roman" w:eastAsia="Calibri" w:hAnsi="Times New Roman" w:cs="Times New Roman"/>
          <w:sz w:val="24"/>
          <w:szCs w:val="24"/>
        </w:rPr>
        <w:t xml:space="preserve">2. Утвердить показатели отчета об исполнении бюджета </w:t>
      </w:r>
      <w:r>
        <w:rPr>
          <w:rFonts w:ascii="Times New Roman" w:eastAsia="Calibri" w:hAnsi="Times New Roman" w:cs="Times New Roman"/>
          <w:sz w:val="24"/>
          <w:szCs w:val="24"/>
        </w:rPr>
        <w:t>городского</w:t>
      </w:r>
      <w:r w:rsidRPr="00DC703B">
        <w:rPr>
          <w:rFonts w:ascii="Times New Roman" w:eastAsia="Calibri" w:hAnsi="Times New Roman" w:cs="Times New Roman"/>
          <w:sz w:val="24"/>
          <w:szCs w:val="24"/>
        </w:rPr>
        <w:t xml:space="preserve"> поселения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Золотореченское</w:t>
      </w:r>
      <w:proofErr w:type="spellEnd"/>
      <w:r w:rsidRPr="00DC703B">
        <w:rPr>
          <w:rFonts w:ascii="Times New Roman" w:eastAsia="Calibri" w:hAnsi="Times New Roman" w:cs="Times New Roman"/>
          <w:sz w:val="24"/>
          <w:szCs w:val="24"/>
        </w:rPr>
        <w:t>» за 2025 год:</w:t>
      </w:r>
    </w:p>
    <w:p w:rsidR="00DC703B" w:rsidRPr="00DC703B" w:rsidRDefault="00DC703B" w:rsidP="00DC703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3B">
        <w:rPr>
          <w:rFonts w:ascii="Times New Roman" w:eastAsia="Calibri" w:hAnsi="Times New Roman" w:cs="Times New Roman"/>
          <w:sz w:val="24"/>
          <w:szCs w:val="24"/>
        </w:rPr>
        <w:t>- источники финансирования дефицита бюджета</w:t>
      </w:r>
      <w:r w:rsidRPr="00DC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703B">
        <w:rPr>
          <w:rFonts w:ascii="Times New Roman" w:eastAsia="Calibri" w:hAnsi="Times New Roman" w:cs="Times New Roman"/>
          <w:sz w:val="24"/>
          <w:szCs w:val="24"/>
        </w:rPr>
        <w:t xml:space="preserve">по кодам </w:t>
      </w:r>
      <w:proofErr w:type="gramStart"/>
      <w:r w:rsidRPr="00DC703B">
        <w:rPr>
          <w:rFonts w:ascii="Times New Roman" w:eastAsia="Calibri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DC703B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№1 к настоящему Решению;</w:t>
      </w:r>
    </w:p>
    <w:p w:rsidR="00DC703B" w:rsidRPr="00DC703B" w:rsidRDefault="00DC703B" w:rsidP="00DC703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3B">
        <w:rPr>
          <w:rFonts w:ascii="Times New Roman" w:eastAsia="Calibri" w:hAnsi="Times New Roman" w:cs="Times New Roman"/>
          <w:sz w:val="24"/>
          <w:szCs w:val="24"/>
        </w:rPr>
        <w:t>- объемы поступления доходов бюджета</w:t>
      </w:r>
      <w:r w:rsidRPr="00DC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703B">
        <w:rPr>
          <w:rFonts w:ascii="Times New Roman" w:eastAsia="Calibri" w:hAnsi="Times New Roman" w:cs="Times New Roman"/>
          <w:sz w:val="24"/>
          <w:szCs w:val="24"/>
        </w:rPr>
        <w:t>по кодам классификации доходов бюджета согласно приложению №2 к настоящему Решению;</w:t>
      </w:r>
    </w:p>
    <w:p w:rsidR="00DC703B" w:rsidRPr="00DC703B" w:rsidRDefault="00DC703B" w:rsidP="00DC703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3B">
        <w:rPr>
          <w:rFonts w:ascii="Times New Roman" w:eastAsia="Calibri" w:hAnsi="Times New Roman" w:cs="Times New Roman"/>
          <w:sz w:val="24"/>
          <w:szCs w:val="24"/>
        </w:rPr>
        <w:t>- расходы бюджета по ведомственной структуре расходов бюджета согласно приложению №3 к настоящему Решению;</w:t>
      </w:r>
    </w:p>
    <w:p w:rsidR="00DC703B" w:rsidRPr="00DC703B" w:rsidRDefault="00DC703B" w:rsidP="00DC703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3B">
        <w:rPr>
          <w:rFonts w:ascii="Times New Roman" w:eastAsia="Calibri" w:hAnsi="Times New Roman" w:cs="Times New Roman"/>
          <w:sz w:val="24"/>
          <w:szCs w:val="24"/>
        </w:rPr>
        <w:t>- расходы бюджета по разделам и подразделам классификации расходов бюджета согласно приложению №4</w:t>
      </w:r>
    </w:p>
    <w:p w:rsidR="00DC1BB3" w:rsidRPr="00784C83" w:rsidRDefault="00DC1BB3" w:rsidP="00DC1BB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Настоящее решение вступает в силу на следующий </w:t>
      </w:r>
      <w:r w:rsidR="001D7AC0" w:rsidRPr="001D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после дня</w:t>
      </w:r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официального опубликования.</w:t>
      </w:r>
    </w:p>
    <w:p w:rsidR="00DC703B" w:rsidRPr="00DC703B" w:rsidRDefault="00DC1BB3" w:rsidP="00DC1B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Настоящее решение подлежит официальному опубликованию в сетевом издании «Оловяннинский муниципальный район» в информационно-телекоммуникационной сети «Интернет» по адресу: </w:t>
      </w:r>
      <w:proofErr w:type="spellStart"/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оловяннинский-район.рф</w:t>
      </w:r>
      <w:proofErr w:type="spellEnd"/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C703B" w:rsidRPr="00DC70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DC703B" w:rsidRPr="00DC703B" w:rsidRDefault="00DC703B" w:rsidP="00DC7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C703B" w:rsidRPr="00BE05D1" w:rsidRDefault="00DC703B" w:rsidP="00DC7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05D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Врип</w:t>
      </w:r>
      <w:proofErr w:type="spellEnd"/>
      <w:r w:rsidRPr="00BE0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</w:t>
      </w:r>
    </w:p>
    <w:p w:rsidR="00DC703B" w:rsidRPr="00BE05D1" w:rsidRDefault="00DC703B" w:rsidP="00DC7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5D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</w:p>
    <w:p w:rsidR="00DC703B" w:rsidRPr="00BE05D1" w:rsidRDefault="00DC703B" w:rsidP="00DC7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E05D1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«Оловяннинский район»                                                     О.А. Васильева</w:t>
      </w:r>
    </w:p>
    <w:p w:rsidR="00DC703B" w:rsidRPr="00BE05D1" w:rsidRDefault="00DC703B" w:rsidP="00DC7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703B" w:rsidRPr="00BE05D1" w:rsidRDefault="00DC703B" w:rsidP="00DC7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:rsidR="00DC703B" w:rsidRPr="00BE05D1" w:rsidRDefault="00DC703B" w:rsidP="00DC7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Оловяннинского </w:t>
      </w:r>
    </w:p>
    <w:p w:rsidR="00DC703B" w:rsidRPr="00DC703B" w:rsidRDefault="00DC703B" w:rsidP="00DC7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округа                                                   </w:t>
      </w:r>
      <w:r w:rsidRPr="00BE05D1">
        <w:rPr>
          <w:rFonts w:ascii="Times New Roman CYR" w:eastAsia="Times New Roman" w:hAnsi="Times New Roman CYR" w:cs="Times New Roman"/>
          <w:sz w:val="24"/>
          <w:szCs w:val="24"/>
          <w:lang w:eastAsia="x-none"/>
        </w:rPr>
        <w:t xml:space="preserve">    Н.Н. Бахтина</w:t>
      </w:r>
    </w:p>
    <w:p w:rsidR="00E52EB6" w:rsidRDefault="00E52EB6" w:rsidP="00292B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90A15" w:rsidRDefault="00090A15" w:rsidP="00292B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90A15" w:rsidRDefault="00090A15" w:rsidP="00292B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90A15" w:rsidRDefault="00090A15" w:rsidP="00292B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703B" w:rsidRDefault="00DC703B" w:rsidP="00292B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  <w:sectPr w:rsidR="00DC703B" w:rsidSect="00DC703B">
          <w:footerReference w:type="default" r:id="rId8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41547F" w:rsidRDefault="0041547F" w:rsidP="00292B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DC703B" w:rsidRPr="00DC703B" w:rsidRDefault="00DC703B" w:rsidP="00DC703B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3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Оловяннинского округа</w:t>
      </w:r>
    </w:p>
    <w:p w:rsidR="00DC703B" w:rsidRPr="00DC703B" w:rsidRDefault="00DC703B" w:rsidP="00DC703B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DC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F32BCC">
        <w:rPr>
          <w:rFonts w:ascii="Times New Roman" w:eastAsia="Times New Roman" w:hAnsi="Times New Roman" w:cs="Times New Roman"/>
          <w:sz w:val="24"/>
          <w:szCs w:val="24"/>
          <w:lang w:eastAsia="ru-RU"/>
        </w:rPr>
        <w:t>17.06.</w:t>
      </w:r>
      <w:r w:rsidRPr="00DC703B">
        <w:rPr>
          <w:rFonts w:ascii="Times New Roman" w:eastAsia="Times New Roman" w:hAnsi="Times New Roman" w:cs="Times New Roman"/>
          <w:sz w:val="24"/>
          <w:szCs w:val="24"/>
          <w:lang w:eastAsia="ru-RU"/>
        </w:rPr>
        <w:t>2026  №</w:t>
      </w:r>
      <w:r w:rsidR="00F32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  <w:r w:rsidR="002D51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B25884" w:rsidRPr="00B25884" w:rsidRDefault="00B25884" w:rsidP="00B25884">
      <w:pPr>
        <w:tabs>
          <w:tab w:val="left" w:pos="2715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25884">
        <w:rPr>
          <w:rFonts w:ascii="Times New Roman" w:eastAsia="Times New Roman" w:hAnsi="Times New Roman" w:cs="Times New Roman"/>
          <w:b/>
          <w:lang w:eastAsia="ru-RU"/>
        </w:rPr>
        <w:t xml:space="preserve">Источники финансирования дефицита </w:t>
      </w:r>
    </w:p>
    <w:p w:rsidR="00B25884" w:rsidRPr="00B25884" w:rsidRDefault="00B25884" w:rsidP="00B25884">
      <w:pPr>
        <w:tabs>
          <w:tab w:val="left" w:pos="2715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25884">
        <w:rPr>
          <w:rFonts w:ascii="Times New Roman" w:eastAsia="Times New Roman" w:hAnsi="Times New Roman" w:cs="Times New Roman"/>
          <w:b/>
          <w:lang w:eastAsia="ru-RU"/>
        </w:rPr>
        <w:t>бюджета городского поселения «</w:t>
      </w:r>
      <w:proofErr w:type="spellStart"/>
      <w:r w:rsidRPr="00B25884">
        <w:rPr>
          <w:rFonts w:ascii="Times New Roman" w:eastAsia="Times New Roman" w:hAnsi="Times New Roman" w:cs="Times New Roman"/>
          <w:b/>
          <w:lang w:eastAsia="ru-RU"/>
        </w:rPr>
        <w:t>Золоторечен</w:t>
      </w:r>
      <w:r w:rsidRPr="00B2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ское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>» з</w:t>
      </w:r>
      <w:r w:rsidR="00090A15">
        <w:rPr>
          <w:rFonts w:ascii="Times New Roman" w:eastAsia="Times New Roman" w:hAnsi="Times New Roman" w:cs="Times New Roman"/>
          <w:b/>
          <w:lang w:eastAsia="ru-RU"/>
        </w:rPr>
        <w:t>а 2025</w:t>
      </w:r>
      <w:r w:rsidRPr="00B25884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p w:rsidR="00B25884" w:rsidRPr="00B25884" w:rsidRDefault="00B25884" w:rsidP="00B25884">
      <w:pPr>
        <w:tabs>
          <w:tab w:val="left" w:pos="2715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3118"/>
        <w:gridCol w:w="3406"/>
        <w:gridCol w:w="1270"/>
      </w:tblGrid>
      <w:tr w:rsidR="00B25884" w:rsidRPr="00B25884" w:rsidTr="00DC703B">
        <w:tc>
          <w:tcPr>
            <w:tcW w:w="4963" w:type="dxa"/>
            <w:gridSpan w:val="2"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</w:t>
            </w:r>
            <w:proofErr w:type="gramStart"/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классификации источников финансирования дефицитов бюджетов РФ</w:t>
            </w:r>
            <w:proofErr w:type="gramEnd"/>
          </w:p>
        </w:tc>
        <w:tc>
          <w:tcPr>
            <w:tcW w:w="3406" w:type="dxa"/>
            <w:vMerge w:val="restart"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 кода группы, подгруппы, статьи и вида источника финансирования дефицита бюджета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</w:tr>
      <w:tr w:rsidR="00B25884" w:rsidRPr="00B25884" w:rsidTr="00DC703B">
        <w:tc>
          <w:tcPr>
            <w:tcW w:w="1845" w:type="dxa"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главного </w:t>
            </w:r>
            <w:proofErr w:type="gramStart"/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администратора источников финансирования дефицитов бюджета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группы, подгруппы, статьи и вида источника финансирования дефицитов бюджетов</w:t>
            </w:r>
          </w:p>
        </w:tc>
        <w:tc>
          <w:tcPr>
            <w:tcW w:w="3406" w:type="dxa"/>
            <w:vMerge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5884" w:rsidRPr="00B25884" w:rsidTr="00DC703B">
        <w:tc>
          <w:tcPr>
            <w:tcW w:w="1845" w:type="dxa"/>
            <w:tcBorders>
              <w:right w:val="single" w:sz="4" w:space="0" w:color="auto"/>
            </w:tcBorders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0" w:type="dxa"/>
            <w:tcBorders>
              <w:left w:val="single" w:sz="4" w:space="0" w:color="auto"/>
            </w:tcBorders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25884" w:rsidRPr="00B25884" w:rsidTr="00DC703B">
        <w:tc>
          <w:tcPr>
            <w:tcW w:w="1845" w:type="dxa"/>
            <w:tcBorders>
              <w:right w:val="single" w:sz="4" w:space="0" w:color="auto"/>
            </w:tcBorders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 бюджета поселения</w:t>
            </w:r>
          </w:p>
        </w:tc>
        <w:tc>
          <w:tcPr>
            <w:tcW w:w="1270" w:type="dxa"/>
            <w:tcBorders>
              <w:left w:val="single" w:sz="4" w:space="0" w:color="auto"/>
            </w:tcBorders>
            <w:shd w:val="clear" w:color="auto" w:fill="auto"/>
          </w:tcPr>
          <w:p w:rsidR="00B25884" w:rsidRPr="00B25884" w:rsidRDefault="00090A15" w:rsidP="0009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-254,2</w:t>
            </w:r>
          </w:p>
        </w:tc>
      </w:tr>
      <w:tr w:rsidR="00090A15" w:rsidRPr="00B25884" w:rsidTr="00DC703B">
        <w:tc>
          <w:tcPr>
            <w:tcW w:w="1845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6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дефицита бюджета, всего, в том числе</w:t>
            </w:r>
          </w:p>
        </w:tc>
        <w:tc>
          <w:tcPr>
            <w:tcW w:w="1270" w:type="dxa"/>
            <w:shd w:val="clear" w:color="auto" w:fill="auto"/>
          </w:tcPr>
          <w:p w:rsidR="00090A15" w:rsidRDefault="00090A15" w:rsidP="00090A15">
            <w:pPr>
              <w:jc w:val="center"/>
            </w:pPr>
            <w:r w:rsidRPr="004A41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-254,2</w:t>
            </w:r>
          </w:p>
        </w:tc>
      </w:tr>
      <w:tr w:rsidR="00090A15" w:rsidRPr="00B25884" w:rsidTr="00DC703B">
        <w:tc>
          <w:tcPr>
            <w:tcW w:w="1845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118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01 05  00 00 00 0000 000</w:t>
            </w:r>
          </w:p>
        </w:tc>
        <w:tc>
          <w:tcPr>
            <w:tcW w:w="3406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0" w:type="dxa"/>
            <w:shd w:val="clear" w:color="auto" w:fill="auto"/>
          </w:tcPr>
          <w:p w:rsidR="00090A15" w:rsidRDefault="00090A15" w:rsidP="00090A15">
            <w:pPr>
              <w:jc w:val="center"/>
            </w:pPr>
            <w:r w:rsidRPr="004A41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-254,2</w:t>
            </w:r>
          </w:p>
        </w:tc>
      </w:tr>
      <w:tr w:rsidR="00B25884" w:rsidRPr="00B25884" w:rsidTr="00DC703B">
        <w:trPr>
          <w:trHeight w:val="680"/>
        </w:trPr>
        <w:tc>
          <w:tcPr>
            <w:tcW w:w="1845" w:type="dxa"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118" w:type="dxa"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406" w:type="dxa"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270" w:type="dxa"/>
            <w:shd w:val="clear" w:color="auto" w:fill="auto"/>
          </w:tcPr>
          <w:p w:rsidR="00B25884" w:rsidRPr="00B25884" w:rsidRDefault="00090A15" w:rsidP="000B2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-29220,8</w:t>
            </w:r>
          </w:p>
        </w:tc>
      </w:tr>
      <w:tr w:rsidR="00090A15" w:rsidRPr="00B25884" w:rsidTr="00DC703B">
        <w:tc>
          <w:tcPr>
            <w:tcW w:w="1845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118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406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0" w:type="dxa"/>
            <w:shd w:val="clear" w:color="auto" w:fill="auto"/>
          </w:tcPr>
          <w:p w:rsidR="00090A15" w:rsidRDefault="00090A15" w:rsidP="00090A15">
            <w:pPr>
              <w:jc w:val="center"/>
            </w:pPr>
            <w:r w:rsidRPr="000857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-29220,8</w:t>
            </w:r>
          </w:p>
        </w:tc>
      </w:tr>
      <w:tr w:rsidR="00090A15" w:rsidRPr="00B25884" w:rsidTr="00DC703B">
        <w:tc>
          <w:tcPr>
            <w:tcW w:w="1845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118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406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70" w:type="dxa"/>
            <w:shd w:val="clear" w:color="auto" w:fill="auto"/>
          </w:tcPr>
          <w:p w:rsidR="00090A15" w:rsidRDefault="00090A15" w:rsidP="00090A15">
            <w:pPr>
              <w:jc w:val="center"/>
            </w:pPr>
            <w:r w:rsidRPr="000857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-29220,8</w:t>
            </w:r>
          </w:p>
        </w:tc>
      </w:tr>
      <w:tr w:rsidR="00090A15" w:rsidRPr="00B25884" w:rsidTr="00DC703B">
        <w:tc>
          <w:tcPr>
            <w:tcW w:w="1845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118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3406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бюджета поселения</w:t>
            </w:r>
          </w:p>
        </w:tc>
        <w:tc>
          <w:tcPr>
            <w:tcW w:w="1270" w:type="dxa"/>
            <w:shd w:val="clear" w:color="auto" w:fill="auto"/>
          </w:tcPr>
          <w:p w:rsidR="00090A15" w:rsidRDefault="00090A15" w:rsidP="00090A15">
            <w:pPr>
              <w:jc w:val="center"/>
            </w:pPr>
            <w:r w:rsidRPr="000857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-29220,8</w:t>
            </w:r>
          </w:p>
        </w:tc>
      </w:tr>
      <w:tr w:rsidR="00B25884" w:rsidRPr="00B25884" w:rsidTr="00DC703B">
        <w:tc>
          <w:tcPr>
            <w:tcW w:w="1845" w:type="dxa"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118" w:type="dxa"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406" w:type="dxa"/>
            <w:shd w:val="clear" w:color="auto" w:fill="auto"/>
          </w:tcPr>
          <w:p w:rsidR="00B25884" w:rsidRPr="00B25884" w:rsidRDefault="00B25884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</w:t>
            </w:r>
          </w:p>
        </w:tc>
        <w:tc>
          <w:tcPr>
            <w:tcW w:w="1270" w:type="dxa"/>
            <w:shd w:val="clear" w:color="auto" w:fill="auto"/>
          </w:tcPr>
          <w:p w:rsidR="00B25884" w:rsidRPr="00B25884" w:rsidRDefault="00090A15" w:rsidP="0009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28966,6</w:t>
            </w:r>
          </w:p>
        </w:tc>
      </w:tr>
      <w:tr w:rsidR="00090A15" w:rsidRPr="00B25884" w:rsidTr="00DC703B">
        <w:tc>
          <w:tcPr>
            <w:tcW w:w="1845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118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406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 бюджетов</w:t>
            </w:r>
          </w:p>
        </w:tc>
        <w:tc>
          <w:tcPr>
            <w:tcW w:w="1270" w:type="dxa"/>
            <w:shd w:val="clear" w:color="auto" w:fill="auto"/>
          </w:tcPr>
          <w:p w:rsidR="00090A15" w:rsidRDefault="00090A15" w:rsidP="00090A15">
            <w:pPr>
              <w:jc w:val="center"/>
            </w:pPr>
            <w:r w:rsidRPr="00A51D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28966,6</w:t>
            </w:r>
          </w:p>
        </w:tc>
      </w:tr>
      <w:tr w:rsidR="00090A15" w:rsidRPr="00B25884" w:rsidTr="00DC703B">
        <w:tc>
          <w:tcPr>
            <w:tcW w:w="1845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118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01 05 02 01 00 0000 600</w:t>
            </w:r>
          </w:p>
        </w:tc>
        <w:tc>
          <w:tcPr>
            <w:tcW w:w="3406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бюджетов</w:t>
            </w:r>
          </w:p>
        </w:tc>
        <w:tc>
          <w:tcPr>
            <w:tcW w:w="1270" w:type="dxa"/>
            <w:shd w:val="clear" w:color="auto" w:fill="auto"/>
          </w:tcPr>
          <w:p w:rsidR="00090A15" w:rsidRDefault="00090A15" w:rsidP="00090A15">
            <w:pPr>
              <w:jc w:val="center"/>
            </w:pPr>
            <w:r w:rsidRPr="00A51D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28966,6</w:t>
            </w:r>
          </w:p>
        </w:tc>
      </w:tr>
      <w:tr w:rsidR="00090A15" w:rsidRPr="00B25884" w:rsidTr="00DC703B">
        <w:tc>
          <w:tcPr>
            <w:tcW w:w="1845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118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3406" w:type="dxa"/>
            <w:shd w:val="clear" w:color="auto" w:fill="auto"/>
          </w:tcPr>
          <w:p w:rsidR="00090A15" w:rsidRPr="00B25884" w:rsidRDefault="00090A15" w:rsidP="00B25884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бюджета поселения</w:t>
            </w:r>
          </w:p>
        </w:tc>
        <w:tc>
          <w:tcPr>
            <w:tcW w:w="1270" w:type="dxa"/>
            <w:shd w:val="clear" w:color="auto" w:fill="auto"/>
          </w:tcPr>
          <w:p w:rsidR="00090A15" w:rsidRDefault="00090A15" w:rsidP="00090A15">
            <w:pPr>
              <w:jc w:val="center"/>
            </w:pPr>
            <w:r w:rsidRPr="00A51D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28966,6</w:t>
            </w:r>
          </w:p>
        </w:tc>
      </w:tr>
    </w:tbl>
    <w:p w:rsidR="0041547F" w:rsidRDefault="0041547F" w:rsidP="004154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2B61" w:rsidRDefault="00DC703B" w:rsidP="00DC703B">
      <w:pPr>
        <w:spacing w:after="0" w:line="240" w:lineRule="auto"/>
        <w:jc w:val="center"/>
      </w:pPr>
      <w:r>
        <w:t>________________</w:t>
      </w:r>
    </w:p>
    <w:p w:rsidR="00F26E2F" w:rsidRDefault="00F26E2F" w:rsidP="00292B61">
      <w:pPr>
        <w:spacing w:after="0" w:line="240" w:lineRule="auto"/>
      </w:pPr>
    </w:p>
    <w:p w:rsidR="001927A0" w:rsidRDefault="001927A0" w:rsidP="00151C3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927A0" w:rsidRDefault="001927A0" w:rsidP="00151C3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27073" w:rsidRDefault="00F27073" w:rsidP="00151C3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25884" w:rsidRDefault="00B25884" w:rsidP="00151C3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25884" w:rsidRDefault="00B25884" w:rsidP="00151C3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25884" w:rsidRDefault="00B25884" w:rsidP="00151C3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25884" w:rsidRDefault="00B25884" w:rsidP="00151C3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25884" w:rsidRDefault="00B25884" w:rsidP="00151C3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25884" w:rsidRDefault="00B25884" w:rsidP="00151C3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25884" w:rsidRDefault="00B25884" w:rsidP="00151C3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25884" w:rsidRDefault="00B25884" w:rsidP="00151C3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27073" w:rsidRDefault="00F27073" w:rsidP="00151C3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90A15" w:rsidRDefault="00090A15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703B" w:rsidRDefault="00DC703B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703B" w:rsidRDefault="00DC703B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90A15" w:rsidRPr="00090A15" w:rsidRDefault="005A0023" w:rsidP="00090A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DC703B" w:rsidRPr="00DC703B" w:rsidRDefault="00DC703B" w:rsidP="00DC703B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3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Оловяннинского округа</w:t>
      </w:r>
    </w:p>
    <w:p w:rsidR="00DC703B" w:rsidRPr="00DC703B" w:rsidRDefault="00F32BCC" w:rsidP="00DC703B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F32B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17.06.2026  № 9</w:t>
      </w:r>
      <w:r w:rsidR="002D51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41547F" w:rsidRDefault="0041547F" w:rsidP="004154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41547F" w:rsidRPr="00EA4A8A" w:rsidTr="001927A0">
        <w:trPr>
          <w:trHeight w:val="483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1547F" w:rsidRDefault="0041547F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7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Объемы поступления доходов бюджета </w:t>
            </w:r>
            <w:r w:rsidR="002661AC" w:rsidRPr="00037B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городского поселения «Золотореченское»</w:t>
            </w:r>
            <w:r w:rsidRPr="00037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по осн</w:t>
            </w:r>
            <w:r w:rsidR="005A0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овным источникам доходов за </w:t>
            </w:r>
            <w:r w:rsidR="00090A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</w:t>
            </w:r>
            <w:r w:rsidRPr="00037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  <w:p w:rsidR="00090A15" w:rsidRDefault="00090A15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927A0" w:rsidRPr="00EA4A8A" w:rsidRDefault="001927A0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tbl>
      <w:tblPr>
        <w:tblW w:w="975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5"/>
        <w:gridCol w:w="2422"/>
        <w:gridCol w:w="1948"/>
      </w:tblGrid>
      <w:tr w:rsidR="00090A15" w:rsidRPr="00933784" w:rsidTr="00933784">
        <w:trPr>
          <w:trHeight w:val="780"/>
        </w:trPr>
        <w:tc>
          <w:tcPr>
            <w:tcW w:w="5385" w:type="dxa"/>
            <w:shd w:val="clear" w:color="auto" w:fill="auto"/>
            <w:vAlign w:val="center"/>
            <w:hideMark/>
          </w:tcPr>
          <w:p w:rsidR="00090A15" w:rsidRPr="00933784" w:rsidRDefault="00090A15" w:rsidP="0009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2422" w:type="dxa"/>
            <w:shd w:val="clear" w:color="auto" w:fill="auto"/>
            <w:vAlign w:val="center"/>
            <w:hideMark/>
          </w:tcPr>
          <w:p w:rsidR="00090A15" w:rsidRPr="00933784" w:rsidRDefault="00090A15" w:rsidP="0009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Код дохода по бюджетной классификации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933784" w:rsidP="0093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за 2025 год</w:t>
            </w:r>
          </w:p>
        </w:tc>
      </w:tr>
      <w:tr w:rsidR="00090A15" w:rsidRPr="00933784" w:rsidTr="00933784">
        <w:trPr>
          <w:trHeight w:val="261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Доходы бюджета - Всего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85000000000000000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29 220,8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2 955,3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10102000010000110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978,9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10300000000000000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493,7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9337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Доходы от уплат</w:t>
            </w:r>
            <w:r w:rsidR="00933784">
              <w:rPr>
                <w:rFonts w:ascii="Times New Roman" w:eastAsia="Times New Roman" w:hAnsi="Times New Roman" w:cs="Times New Roman"/>
                <w:lang w:eastAsia="ru-RU"/>
              </w:rPr>
              <w:t>ы акцизов на дизельное топливо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10302231010000110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250,5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9337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10302241010000110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9337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10302251010000110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266,9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9337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10302261010000110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-25,0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10600000000000000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10601030131000110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34,8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10606000000000110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138,1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10606033131000110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132,3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10606043131000110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5,8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11100000000000000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1 306,9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9337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</w:t>
            </w:r>
            <w:r w:rsidR="00933784">
              <w:rPr>
                <w:rFonts w:ascii="Times New Roman" w:eastAsia="Times New Roman" w:hAnsi="Times New Roman" w:cs="Times New Roman"/>
                <w:lang w:eastAsia="ru-RU"/>
              </w:rPr>
              <w:t>ной платы за земельные участки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11105013130000120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66,5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9337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Дох</w:t>
            </w:r>
            <w:r w:rsidR="00933784">
              <w:rPr>
                <w:rFonts w:ascii="Times New Roman" w:eastAsia="Times New Roman" w:hAnsi="Times New Roman" w:cs="Times New Roman"/>
                <w:lang w:eastAsia="ru-RU"/>
              </w:rPr>
              <w:t>оды от сдачи в аренду имущества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11105035130000120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9337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 xml:space="preserve">Прочие поступления от использования имущества, находящегося в собственности городских поселений 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11109045130000120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1 048,5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11302995130000130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26 265,5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20215001130000150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1 069,8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20235118130000150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217,2</w:t>
            </w:r>
          </w:p>
        </w:tc>
      </w:tr>
      <w:tr w:rsidR="00090A15" w:rsidRPr="00933784" w:rsidTr="00933784">
        <w:trPr>
          <w:trHeight w:val="255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422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20249999130000150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090A15" w:rsidRPr="00933784" w:rsidRDefault="00090A15" w:rsidP="00090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784">
              <w:rPr>
                <w:rFonts w:ascii="Times New Roman" w:eastAsia="Times New Roman" w:hAnsi="Times New Roman" w:cs="Times New Roman"/>
                <w:lang w:eastAsia="ru-RU"/>
              </w:rPr>
              <w:t>24 978,5</w:t>
            </w:r>
          </w:p>
        </w:tc>
      </w:tr>
    </w:tbl>
    <w:p w:rsidR="005A0023" w:rsidRDefault="005A0023" w:rsidP="00F91F6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140E1" w:rsidRDefault="00DC703B" w:rsidP="00DC70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</w:t>
      </w:r>
    </w:p>
    <w:p w:rsidR="008140E1" w:rsidRDefault="008140E1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703B" w:rsidRDefault="00DC703B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703B" w:rsidRDefault="00DC703B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703B" w:rsidRDefault="00DC703B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90A15" w:rsidRPr="00090A15" w:rsidRDefault="00090A15" w:rsidP="00090A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3</w:t>
      </w:r>
    </w:p>
    <w:p w:rsidR="00DC703B" w:rsidRPr="00DC703B" w:rsidRDefault="00DC703B" w:rsidP="00DC703B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3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Оловяннинского округа</w:t>
      </w:r>
    </w:p>
    <w:p w:rsidR="00DC703B" w:rsidRDefault="00F32BCC" w:rsidP="00DC703B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B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17.06.2026  № 9</w:t>
      </w:r>
      <w:r w:rsidR="002D51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C703B" w:rsidRPr="00DC703B" w:rsidRDefault="00DC703B" w:rsidP="00DC703B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41547F" w:rsidRPr="0024401C" w:rsidRDefault="0041547F" w:rsidP="004154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440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Расходы бюджета </w:t>
      </w:r>
      <w:r w:rsidR="00037B06" w:rsidRPr="00037B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поселения «Золотореченское</w:t>
      </w:r>
      <w:r w:rsidRPr="002440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по разделам и подразделам к</w:t>
      </w:r>
      <w:r w:rsidR="003F17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лассификации расходов бюджетов з</w:t>
      </w:r>
      <w:r w:rsidR="009337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 2025</w:t>
      </w:r>
      <w:r w:rsidRPr="002440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tbl>
      <w:tblPr>
        <w:tblW w:w="9757" w:type="dxa"/>
        <w:tblInd w:w="126" w:type="dxa"/>
        <w:tblLook w:val="04A0" w:firstRow="1" w:lastRow="0" w:firstColumn="1" w:lastColumn="0" w:noHBand="0" w:noVBand="1"/>
      </w:tblPr>
      <w:tblGrid>
        <w:gridCol w:w="6386"/>
        <w:gridCol w:w="1020"/>
        <w:gridCol w:w="1324"/>
        <w:gridCol w:w="1027"/>
      </w:tblGrid>
      <w:tr w:rsidR="0041547F" w:rsidRPr="0024401C" w:rsidTr="00A33AC3">
        <w:trPr>
          <w:trHeight w:val="255"/>
        </w:trPr>
        <w:tc>
          <w:tcPr>
            <w:tcW w:w="6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    (тыс. рублей)</w:t>
            </w:r>
          </w:p>
        </w:tc>
      </w:tr>
      <w:tr w:rsidR="0041547F" w:rsidRPr="0024401C" w:rsidTr="00A33AC3">
        <w:trPr>
          <w:trHeight w:val="255"/>
        </w:trPr>
        <w:tc>
          <w:tcPr>
            <w:tcW w:w="6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47F" w:rsidRPr="0024401C" w:rsidRDefault="0041547F" w:rsidP="00663DE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4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47F" w:rsidRPr="0024401C" w:rsidRDefault="0041547F" w:rsidP="00663DE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1547F" w:rsidRPr="0024401C" w:rsidTr="00A33AC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47F" w:rsidRPr="0024401C" w:rsidRDefault="00EA4A8A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873682" w:rsidRPr="00C97ECF" w:rsidTr="00A33AC3">
        <w:trPr>
          <w:trHeight w:val="495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C97ECF" w:rsidRDefault="00DE0C43" w:rsidP="00663DEE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9396,2</w:t>
            </w:r>
          </w:p>
        </w:tc>
      </w:tr>
      <w:tr w:rsidR="00873682" w:rsidRPr="00C97ECF" w:rsidTr="00A33AC3">
        <w:trPr>
          <w:trHeight w:val="556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C97ECF" w:rsidRDefault="00DE0C43" w:rsidP="00663DEE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1276,2</w:t>
            </w:r>
          </w:p>
        </w:tc>
      </w:tr>
      <w:tr w:rsidR="00873682" w:rsidRPr="00C97ECF" w:rsidTr="00A33AC3">
        <w:trPr>
          <w:trHeight w:val="894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C97ECF" w:rsidRDefault="00DE0C43" w:rsidP="00A971D4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1951,2</w:t>
            </w:r>
          </w:p>
        </w:tc>
      </w:tr>
      <w:tr w:rsidR="00873682" w:rsidRPr="00C97ECF" w:rsidTr="00A33AC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C97ECF" w:rsidRDefault="00DE0C43" w:rsidP="007730C9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6168,8</w:t>
            </w:r>
          </w:p>
        </w:tc>
      </w:tr>
      <w:tr w:rsidR="00873682" w:rsidRPr="00C97ECF" w:rsidTr="00A33AC3">
        <w:trPr>
          <w:trHeight w:val="270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НАЦИОНАЛЬНАЯ ОБОРОНА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C97ECF" w:rsidRDefault="00DE0C43" w:rsidP="00663DEE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217,2</w:t>
            </w:r>
          </w:p>
        </w:tc>
      </w:tr>
      <w:tr w:rsidR="00873682" w:rsidRPr="00C97ECF" w:rsidTr="00A33AC3">
        <w:trPr>
          <w:trHeight w:val="270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62053F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М</w:t>
            </w:r>
            <w:r w:rsidR="0041547F" w:rsidRPr="0024401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C97ECF" w:rsidRDefault="00DE0C43" w:rsidP="00663DEE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217,2</w:t>
            </w:r>
          </w:p>
        </w:tc>
      </w:tr>
      <w:tr w:rsidR="00A971D4" w:rsidRPr="00C97ECF" w:rsidTr="00A33AC3">
        <w:trPr>
          <w:trHeight w:val="270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71D4" w:rsidRDefault="00DA6103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71D4" w:rsidRPr="0024401C" w:rsidRDefault="00A971D4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71D4" w:rsidRPr="0024401C" w:rsidRDefault="00A971D4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71D4" w:rsidRDefault="00DE0C43" w:rsidP="007730C9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2107,1</w:t>
            </w:r>
          </w:p>
        </w:tc>
      </w:tr>
      <w:tr w:rsidR="00A971D4" w:rsidRPr="00C97ECF" w:rsidTr="00A33AC3">
        <w:trPr>
          <w:trHeight w:val="270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71D4" w:rsidRPr="00DA6103" w:rsidRDefault="00DA6103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A6103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71D4" w:rsidRPr="0024401C" w:rsidRDefault="00A971D4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71D4" w:rsidRPr="0024401C" w:rsidRDefault="00A971D4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71D4" w:rsidRDefault="00DE0C43" w:rsidP="007730C9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2107,1</w:t>
            </w:r>
          </w:p>
        </w:tc>
      </w:tr>
      <w:tr w:rsidR="00A6075F" w:rsidRPr="00C97ECF" w:rsidTr="00A33AC3">
        <w:trPr>
          <w:trHeight w:val="270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075F" w:rsidRPr="0024401C" w:rsidRDefault="00DA6103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075F" w:rsidRPr="0024401C" w:rsidRDefault="00A6075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075F" w:rsidRPr="0024401C" w:rsidRDefault="00A6075F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075F" w:rsidRDefault="00DE0C43" w:rsidP="00663DEE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16639,3</w:t>
            </w:r>
          </w:p>
        </w:tc>
      </w:tr>
      <w:tr w:rsidR="009B393E" w:rsidRPr="00C97ECF" w:rsidTr="00A33AC3">
        <w:trPr>
          <w:trHeight w:val="78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393E" w:rsidRDefault="009B393E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B393E" w:rsidRDefault="009B393E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B393E" w:rsidRDefault="009B393E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393E" w:rsidRDefault="00DE0C43" w:rsidP="00663DEE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2878,2</w:t>
            </w:r>
          </w:p>
        </w:tc>
      </w:tr>
      <w:tr w:rsidR="00B92099" w:rsidRPr="00C97ECF" w:rsidTr="00A33AC3">
        <w:trPr>
          <w:trHeight w:val="78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099" w:rsidRDefault="00B92099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2099" w:rsidRDefault="00B92099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2099" w:rsidRDefault="00B92099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099" w:rsidRDefault="00DE0C43" w:rsidP="00663DEE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360,0</w:t>
            </w:r>
          </w:p>
        </w:tc>
      </w:tr>
      <w:tr w:rsidR="00DE0C43" w:rsidRPr="00C97ECF" w:rsidTr="00A33AC3">
        <w:trPr>
          <w:trHeight w:val="78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0C43" w:rsidRDefault="00DE0C43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E0C43" w:rsidRDefault="00DE0C43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E0C43" w:rsidRDefault="00DE0C43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0C43" w:rsidRDefault="00DE0C43" w:rsidP="00663DEE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450,0</w:t>
            </w:r>
          </w:p>
        </w:tc>
      </w:tr>
      <w:tr w:rsidR="00DA6103" w:rsidRPr="00C97ECF" w:rsidTr="00A33AC3">
        <w:trPr>
          <w:trHeight w:val="78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6103" w:rsidRDefault="00DA6103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6103" w:rsidRDefault="00DA6103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6103" w:rsidRDefault="00DA6103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6103" w:rsidRDefault="00DE0C43" w:rsidP="00663DEE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128,8</w:t>
            </w:r>
          </w:p>
        </w:tc>
      </w:tr>
      <w:tr w:rsidR="00DA6103" w:rsidRPr="00C97ECF" w:rsidTr="00A33AC3">
        <w:trPr>
          <w:trHeight w:val="78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6103" w:rsidRPr="00DA6103" w:rsidRDefault="00DA6103" w:rsidP="00663DE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A6103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6103" w:rsidRDefault="00DA6103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6103" w:rsidRDefault="00DA6103" w:rsidP="00663DE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6103" w:rsidRDefault="00DE0C43" w:rsidP="00663DEE">
            <w:pPr>
              <w:jc w:val="right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128,8</w:t>
            </w:r>
          </w:p>
        </w:tc>
      </w:tr>
      <w:tr w:rsidR="009B393E" w:rsidRPr="00C97ECF" w:rsidTr="00A33AC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393E" w:rsidRPr="009B393E" w:rsidRDefault="009B393E" w:rsidP="00663DEE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393E"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B393E" w:rsidRPr="0024401C" w:rsidRDefault="009B393E" w:rsidP="009B39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B393E" w:rsidRPr="0024401C" w:rsidRDefault="009B393E" w:rsidP="009B39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393E" w:rsidRPr="00DE0C43" w:rsidRDefault="00DE0C43" w:rsidP="00663DEE">
            <w:pPr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DE0C4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4,5</w:t>
            </w:r>
          </w:p>
        </w:tc>
      </w:tr>
      <w:tr w:rsidR="00873682" w:rsidRPr="00C97ECF" w:rsidTr="00A33AC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24401C" w:rsidRDefault="0041547F" w:rsidP="00663D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  РАСХОДОВ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547F" w:rsidRPr="0024401C" w:rsidRDefault="0041547F" w:rsidP="00663DE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440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47F" w:rsidRPr="00C97ECF" w:rsidRDefault="00DE0C43" w:rsidP="00663DEE">
            <w:pPr>
              <w:jc w:val="right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28966,6</w:t>
            </w:r>
          </w:p>
        </w:tc>
      </w:tr>
    </w:tbl>
    <w:p w:rsidR="00A6075F" w:rsidRDefault="00A6075F" w:rsidP="00A607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1125" w:rsidRDefault="004D1125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D1125" w:rsidRDefault="00DC703B" w:rsidP="00DC70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:rsidR="004D1125" w:rsidRDefault="004D1125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D1125" w:rsidRDefault="004D1125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D1125" w:rsidRDefault="004D1125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D1125" w:rsidRDefault="004D1125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D1125" w:rsidRDefault="004D1125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703B" w:rsidRDefault="00DC703B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33784" w:rsidRDefault="00933784" w:rsidP="005A00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90A15" w:rsidRPr="00090A15" w:rsidRDefault="00090A15" w:rsidP="00090A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4</w:t>
      </w:r>
    </w:p>
    <w:p w:rsidR="00DC703B" w:rsidRPr="00DC703B" w:rsidRDefault="00DC703B" w:rsidP="00DC703B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3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Оловяннинского округа</w:t>
      </w:r>
    </w:p>
    <w:p w:rsidR="00DC703B" w:rsidRPr="00DC703B" w:rsidRDefault="00DC703B" w:rsidP="00DC703B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DC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2BCC" w:rsidRPr="00F32B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17.06.2026  № 9</w:t>
      </w:r>
      <w:r w:rsidR="002D51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A5024E" w:rsidRDefault="00A5024E" w:rsidP="005A002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9B393E" w:rsidRPr="009B393E" w:rsidTr="009B393E">
        <w:trPr>
          <w:trHeight w:val="509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393E" w:rsidRPr="009B393E" w:rsidRDefault="009B393E" w:rsidP="009B3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9B393E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Ведомственная структура расходов </w:t>
            </w:r>
            <w:r w:rsidRPr="009B393E">
              <w:rPr>
                <w:rFonts w:ascii="Times New Roman" w:eastAsia="Times New Roman" w:hAnsi="Times New Roman" w:cs="Times New Roman"/>
                <w:b/>
                <w:lang w:eastAsia="ru-RU"/>
              </w:rPr>
              <w:t>городского поселения «</w:t>
            </w:r>
            <w:proofErr w:type="spellStart"/>
            <w:r w:rsidRPr="009B393E">
              <w:rPr>
                <w:rFonts w:ascii="Times New Roman" w:eastAsia="Times New Roman" w:hAnsi="Times New Roman" w:cs="Times New Roman"/>
                <w:b/>
                <w:lang w:eastAsia="ru-RU"/>
              </w:rPr>
              <w:t>Золоторечен</w:t>
            </w:r>
            <w:r w:rsidRPr="009B39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ское</w:t>
            </w:r>
            <w:proofErr w:type="spellEnd"/>
            <w:r w:rsidRPr="009B393E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="00933784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 на 2025</w:t>
            </w:r>
            <w:r w:rsidRPr="009B393E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  <w:p w:rsidR="009B393E" w:rsidRPr="009B393E" w:rsidRDefault="009B393E" w:rsidP="009B3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5024E" w:rsidRPr="009B393E" w:rsidTr="009B393E">
        <w:trPr>
          <w:trHeight w:val="509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tbl>
            <w:tblPr>
              <w:tblW w:w="9346" w:type="dxa"/>
              <w:tblLayout w:type="fixed"/>
              <w:tblLook w:val="04A0" w:firstRow="1" w:lastRow="0" w:firstColumn="1" w:lastColumn="0" w:noHBand="0" w:noVBand="1"/>
            </w:tblPr>
            <w:tblGrid>
              <w:gridCol w:w="4101"/>
              <w:gridCol w:w="709"/>
              <w:gridCol w:w="992"/>
              <w:gridCol w:w="1559"/>
              <w:gridCol w:w="709"/>
              <w:gridCol w:w="1276"/>
            </w:tblGrid>
            <w:tr w:rsidR="00DE0C43" w:rsidRPr="00DE0C43" w:rsidTr="00DC703B">
              <w:trPr>
                <w:trHeight w:val="1275"/>
              </w:trPr>
              <w:tc>
                <w:tcPr>
                  <w:tcW w:w="41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Вед.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Разд.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Ц.ст</w:t>
                  </w:r>
                  <w:proofErr w:type="spellEnd"/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группа, подгруппа вида расходов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DE0C43" w:rsidP="00933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з</w:t>
                  </w:r>
                  <w:r w:rsidR="00933784"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 2025  год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АДМИНИСТРАЦИЯ ГОРОДСКОГО ПОСЕЛЕНИ</w:t>
                  </w:r>
                  <w:proofErr w:type="gramStart"/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Я"</w:t>
                  </w:r>
                  <w:proofErr w:type="gramEnd"/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ЗОЛОТОРЕЧЕНСКОЕ"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28 966,6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9 396,2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1 276,2</w:t>
                  </w:r>
                </w:p>
              </w:tc>
            </w:tr>
            <w:tr w:rsidR="00DE0C43" w:rsidRPr="00DE0C43" w:rsidTr="00DC703B">
              <w:trPr>
                <w:trHeight w:val="112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Глава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0000020300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1 264,9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0000020300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1 264,9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0000020300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1 264,9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0000079492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11,3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0000079492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11,3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0000079492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11,3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Функционирование Правительства Российской Федерации, высших исполнительных </w:t>
                  </w: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1 951,2</w:t>
                  </w:r>
                </w:p>
              </w:tc>
            </w:tr>
            <w:tr w:rsidR="00DE0C43" w:rsidRPr="00DE0C43" w:rsidTr="00DC703B">
              <w:trPr>
                <w:trHeight w:val="175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        Центральный аппарат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0000020400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1 951,2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0000020400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1 951,2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0000020400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1 951,2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6 168,8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Резервные фонды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0000027150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0000027150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0000027150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Выполнение обязательств поселений по содержанию органов местного самоуправления и обеспечение хозяйственного обслуживания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2 806,6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671,2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671,2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1 555,3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1 555,3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580,1</w:t>
                  </w:r>
                </w:p>
              </w:tc>
            </w:tr>
            <w:tr w:rsidR="00DE0C43" w:rsidRPr="00DE0C43" w:rsidTr="00DC703B">
              <w:trPr>
                <w:trHeight w:val="266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Исполнение судебных актов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514,3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65,8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выполнение обязательств поселений по содержанию учреждений культуры и обеспечение </w:t>
                  </w: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хозяйственного обслуживания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0000045300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138,4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0000045300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138,4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0000045300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138,4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расходы на выполнение расходных обязательств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0000045900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3 193,8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0000045900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210,0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0000045900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210,0</w:t>
                  </w:r>
                </w:p>
              </w:tc>
            </w:tr>
            <w:tr w:rsidR="00DE0C43" w:rsidRPr="00DE0C43" w:rsidTr="00DC703B">
              <w:trPr>
                <w:trHeight w:val="189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0000045903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2 983,8</w:t>
                  </w:r>
                </w:p>
              </w:tc>
            </w:tr>
            <w:tr w:rsidR="00DE0C43" w:rsidRPr="00DE0C43" w:rsidTr="00DC703B">
              <w:trPr>
                <w:trHeight w:val="186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Исполнение судебных актов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0000045903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386,9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0000045903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2 596,9</w:t>
                  </w:r>
                </w:p>
              </w:tc>
            </w:tr>
            <w:tr w:rsidR="00DE0C43" w:rsidRPr="00DE0C43" w:rsidTr="00DC703B">
              <w:trPr>
                <w:trHeight w:val="177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Национальная оборона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217,2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217,2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Осуществление первичного воинского учета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217,2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217,2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217,2</w:t>
                  </w:r>
                </w:p>
              </w:tc>
            </w:tr>
            <w:tr w:rsidR="00DE0C43" w:rsidRPr="00DE0C43" w:rsidTr="00DC703B">
              <w:trPr>
                <w:trHeight w:val="266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2 107,1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1 681,1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Выполнение работ по капитальному ремонту, ремонту и содержанию автомобильных дорог общего пользования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0000023102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473,2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0000023102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473,2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0000023102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473,2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Содержание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00000SД016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1 207,9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00000SД016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1 207,9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00000SД016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1 207,9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426,0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 по землеустройству и землепользованию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0000023400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426,0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0000023400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426,0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0000023400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426,0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16 639,3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16 279,3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0000023500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2 878,2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0000023500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2 863,3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0000023500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2 863,3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0000023500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14,9</w:t>
                  </w:r>
                </w:p>
              </w:tc>
            </w:tr>
            <w:tr w:rsidR="00DE0C43" w:rsidRPr="00DE0C43" w:rsidTr="00DC703B">
              <w:trPr>
                <w:trHeight w:val="266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Исполнение судебных актов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0000023500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14,9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 в области коммунального хозяйства в части оплаты взносов капитального ремонта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0000023501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12 545,5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0000023501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12 341,6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0000023501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12 341,6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0000023501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203,9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0000023501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203,9</w:t>
                  </w:r>
                </w:p>
              </w:tc>
            </w:tr>
            <w:tr w:rsidR="00DE0C43" w:rsidRPr="00DE0C43" w:rsidTr="00DC703B">
              <w:trPr>
                <w:trHeight w:val="264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Выполнение расходных обязательств, имеющих целевое </w:t>
                  </w: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назначение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0000045902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855,6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0000045902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855,6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Исполнение судебных актов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0000045902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855,6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360,0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Реализация </w:t>
                  </w:r>
                  <w:proofErr w:type="spellStart"/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мерприятий</w:t>
                  </w:r>
                  <w:proofErr w:type="spellEnd"/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рамках Добрых дел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0000026404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360,0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0000026404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360,0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0000026404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360,0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450,0</w:t>
                  </w:r>
                </w:p>
              </w:tc>
            </w:tr>
            <w:tr w:rsidR="00DE0C43" w:rsidRPr="00DE0C43" w:rsidTr="00DC703B">
              <w:trPr>
                <w:trHeight w:val="363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450,0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 по созданию и (или) реконструкции контейнерных площадок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0000077277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450,0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0000077277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450,0</w:t>
                  </w:r>
                </w:p>
              </w:tc>
            </w:tr>
            <w:tr w:rsidR="00DE0C43" w:rsidRPr="00DE0C43" w:rsidTr="00DC703B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0000077277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450,0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128,8</w:t>
                  </w:r>
                </w:p>
              </w:tc>
            </w:tr>
            <w:tr w:rsidR="00DE0C43" w:rsidRPr="00DE0C43" w:rsidTr="00DC703B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128,8</w:t>
                  </w:r>
                </w:p>
              </w:tc>
            </w:tr>
            <w:tr w:rsidR="00DE0C43" w:rsidRPr="00DE0C43" w:rsidTr="00DC703B">
              <w:trPr>
                <w:trHeight w:val="9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Доплаты к пенсиям государственных служащих </w:t>
                  </w:r>
                  <w:proofErr w:type="spellStart"/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субьектов</w:t>
                  </w:r>
                  <w:proofErr w:type="spellEnd"/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РФ и муниципальных служащих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0000049100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128,8</w:t>
                  </w:r>
                </w:p>
              </w:tc>
            </w:tr>
            <w:tr w:rsidR="00DE0C43" w:rsidRPr="00DE0C43" w:rsidTr="00DC703B">
              <w:trPr>
                <w:trHeight w:val="645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0000049100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128,8</w:t>
                  </w:r>
                </w:p>
              </w:tc>
            </w:tr>
            <w:tr w:rsidR="00DE0C43" w:rsidRPr="00DE0C43" w:rsidTr="00DC703B">
              <w:trPr>
                <w:trHeight w:val="9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Социальные выплаты </w:t>
                  </w:r>
                  <w:proofErr w:type="spellStart"/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гражданам</w:t>
                  </w:r>
                  <w:proofErr w:type="gramStart"/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,к</w:t>
                  </w:r>
                  <w:proofErr w:type="gramEnd"/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роме</w:t>
                  </w:r>
                  <w:proofErr w:type="spellEnd"/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публичных нормативных социальных выплат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0000049100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128,8</w:t>
                  </w:r>
                </w:p>
              </w:tc>
            </w:tr>
            <w:tr w:rsidR="00DE0C43" w:rsidRPr="00DE0C43" w:rsidTr="00DC703B">
              <w:trPr>
                <w:trHeight w:val="9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28,0</w:t>
                  </w:r>
                </w:p>
              </w:tc>
            </w:tr>
            <w:tr w:rsidR="00DE0C43" w:rsidRPr="00DE0C43" w:rsidTr="00DC703B">
              <w:trPr>
                <w:trHeight w:val="645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Прочие межбюджетные трансферты общего характера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28,0</w:t>
                  </w:r>
                </w:p>
              </w:tc>
            </w:tr>
            <w:tr w:rsidR="00DE0C43" w:rsidRPr="00DE0C43" w:rsidTr="00DC703B">
              <w:trPr>
                <w:trHeight w:val="1905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0000021000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28,0</w:t>
                  </w:r>
                </w:p>
              </w:tc>
            </w:tr>
            <w:tr w:rsidR="00DE0C43" w:rsidRPr="00DE0C43" w:rsidTr="00DC703B">
              <w:trPr>
                <w:trHeight w:val="33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0000021000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28,0</w:t>
                  </w:r>
                </w:p>
              </w:tc>
            </w:tr>
            <w:tr w:rsidR="00DE0C43" w:rsidRPr="00DE0C43" w:rsidTr="00DC703B">
              <w:trPr>
                <w:trHeight w:val="33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0000021000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3784" w:rsidRPr="00DE0C43" w:rsidRDefault="00933784" w:rsidP="009337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E0C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28,0</w:t>
                  </w:r>
                </w:p>
              </w:tc>
            </w:tr>
          </w:tbl>
          <w:p w:rsidR="00A5024E" w:rsidRPr="009B393E" w:rsidRDefault="00A5024E" w:rsidP="009B3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DC703B" w:rsidRDefault="00DC703B" w:rsidP="009B61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_________________________</w:t>
      </w:r>
    </w:p>
    <w:sectPr w:rsidR="00DC703B" w:rsidSect="00DC703B"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CB8" w:rsidRDefault="00295CB8" w:rsidP="00DC703B">
      <w:pPr>
        <w:spacing w:after="0" w:line="240" w:lineRule="auto"/>
      </w:pPr>
      <w:r>
        <w:separator/>
      </w:r>
    </w:p>
  </w:endnote>
  <w:endnote w:type="continuationSeparator" w:id="0">
    <w:p w:rsidR="00295CB8" w:rsidRDefault="00295CB8" w:rsidP="00DC7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7359133"/>
      <w:docPartObj>
        <w:docPartGallery w:val="Page Numbers (Bottom of Page)"/>
        <w:docPartUnique/>
      </w:docPartObj>
    </w:sdtPr>
    <w:sdtEndPr/>
    <w:sdtContent>
      <w:p w:rsidR="00DC703B" w:rsidRDefault="00DC703B" w:rsidP="00DC703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464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CB8" w:rsidRDefault="00295CB8" w:rsidP="00DC703B">
      <w:pPr>
        <w:spacing w:after="0" w:line="240" w:lineRule="auto"/>
      </w:pPr>
      <w:r>
        <w:separator/>
      </w:r>
    </w:p>
  </w:footnote>
  <w:footnote w:type="continuationSeparator" w:id="0">
    <w:p w:rsidR="00295CB8" w:rsidRDefault="00295CB8" w:rsidP="00DC70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47F"/>
    <w:rsid w:val="000174F0"/>
    <w:rsid w:val="00037B06"/>
    <w:rsid w:val="00041613"/>
    <w:rsid w:val="0004531C"/>
    <w:rsid w:val="0007777A"/>
    <w:rsid w:val="00084FAE"/>
    <w:rsid w:val="00090A15"/>
    <w:rsid w:val="000B27F0"/>
    <w:rsid w:val="000D581D"/>
    <w:rsid w:val="000E673C"/>
    <w:rsid w:val="001005B1"/>
    <w:rsid w:val="00127113"/>
    <w:rsid w:val="00151C32"/>
    <w:rsid w:val="00173C0A"/>
    <w:rsid w:val="001927A0"/>
    <w:rsid w:val="001C2B71"/>
    <w:rsid w:val="001C7A54"/>
    <w:rsid w:val="001C7B91"/>
    <w:rsid w:val="001D7AC0"/>
    <w:rsid w:val="0021355D"/>
    <w:rsid w:val="002661AC"/>
    <w:rsid w:val="002836E3"/>
    <w:rsid w:val="00292B61"/>
    <w:rsid w:val="00295CB8"/>
    <w:rsid w:val="002D51B6"/>
    <w:rsid w:val="002E715A"/>
    <w:rsid w:val="00331ED6"/>
    <w:rsid w:val="00337159"/>
    <w:rsid w:val="003D3FAF"/>
    <w:rsid w:val="003F1795"/>
    <w:rsid w:val="003F17EC"/>
    <w:rsid w:val="003F689E"/>
    <w:rsid w:val="0041547F"/>
    <w:rsid w:val="00433520"/>
    <w:rsid w:val="0045268C"/>
    <w:rsid w:val="0046255A"/>
    <w:rsid w:val="004811EF"/>
    <w:rsid w:val="004B3981"/>
    <w:rsid w:val="004D1125"/>
    <w:rsid w:val="004F547F"/>
    <w:rsid w:val="00510678"/>
    <w:rsid w:val="005163BC"/>
    <w:rsid w:val="00534593"/>
    <w:rsid w:val="00536B25"/>
    <w:rsid w:val="005A0023"/>
    <w:rsid w:val="005A457E"/>
    <w:rsid w:val="005D21C9"/>
    <w:rsid w:val="0062053F"/>
    <w:rsid w:val="00663DEE"/>
    <w:rsid w:val="006C6842"/>
    <w:rsid w:val="006D7CD1"/>
    <w:rsid w:val="007730C9"/>
    <w:rsid w:val="007E1CC3"/>
    <w:rsid w:val="007E76FD"/>
    <w:rsid w:val="008140E1"/>
    <w:rsid w:val="00873682"/>
    <w:rsid w:val="00880E5D"/>
    <w:rsid w:val="008C4307"/>
    <w:rsid w:val="00901666"/>
    <w:rsid w:val="009220B3"/>
    <w:rsid w:val="00933784"/>
    <w:rsid w:val="009748B4"/>
    <w:rsid w:val="00992E32"/>
    <w:rsid w:val="00993C1C"/>
    <w:rsid w:val="009961FC"/>
    <w:rsid w:val="009A1A1D"/>
    <w:rsid w:val="009B393E"/>
    <w:rsid w:val="009B61DE"/>
    <w:rsid w:val="009C33DB"/>
    <w:rsid w:val="009E1797"/>
    <w:rsid w:val="00A32288"/>
    <w:rsid w:val="00A33232"/>
    <w:rsid w:val="00A33AC3"/>
    <w:rsid w:val="00A5024E"/>
    <w:rsid w:val="00A6075F"/>
    <w:rsid w:val="00A6700D"/>
    <w:rsid w:val="00A670DE"/>
    <w:rsid w:val="00A971D4"/>
    <w:rsid w:val="00AC6CC1"/>
    <w:rsid w:val="00B25884"/>
    <w:rsid w:val="00B27EC1"/>
    <w:rsid w:val="00B443F8"/>
    <w:rsid w:val="00B55BDB"/>
    <w:rsid w:val="00B7329C"/>
    <w:rsid w:val="00B92099"/>
    <w:rsid w:val="00B97423"/>
    <w:rsid w:val="00BE05D1"/>
    <w:rsid w:val="00BE78AD"/>
    <w:rsid w:val="00C04917"/>
    <w:rsid w:val="00C11D15"/>
    <w:rsid w:val="00C46559"/>
    <w:rsid w:val="00C4721B"/>
    <w:rsid w:val="00C70844"/>
    <w:rsid w:val="00C97ECF"/>
    <w:rsid w:val="00CD29E4"/>
    <w:rsid w:val="00D17017"/>
    <w:rsid w:val="00D213CE"/>
    <w:rsid w:val="00D55ACC"/>
    <w:rsid w:val="00D574A9"/>
    <w:rsid w:val="00D62893"/>
    <w:rsid w:val="00D77219"/>
    <w:rsid w:val="00D77B1F"/>
    <w:rsid w:val="00DA6103"/>
    <w:rsid w:val="00DC17AA"/>
    <w:rsid w:val="00DC1BB3"/>
    <w:rsid w:val="00DC6581"/>
    <w:rsid w:val="00DC703B"/>
    <w:rsid w:val="00DD53CE"/>
    <w:rsid w:val="00DE0C43"/>
    <w:rsid w:val="00E27180"/>
    <w:rsid w:val="00E52EB6"/>
    <w:rsid w:val="00E80118"/>
    <w:rsid w:val="00E97464"/>
    <w:rsid w:val="00EA4A8A"/>
    <w:rsid w:val="00EE1130"/>
    <w:rsid w:val="00F122CA"/>
    <w:rsid w:val="00F26E2F"/>
    <w:rsid w:val="00F27073"/>
    <w:rsid w:val="00F32BCC"/>
    <w:rsid w:val="00F477A2"/>
    <w:rsid w:val="00F86BDC"/>
    <w:rsid w:val="00F91F69"/>
    <w:rsid w:val="00F953D3"/>
    <w:rsid w:val="00FA1637"/>
    <w:rsid w:val="00FA39C4"/>
    <w:rsid w:val="00FC1970"/>
    <w:rsid w:val="00FE638B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1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C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C7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703B"/>
  </w:style>
  <w:style w:type="paragraph" w:styleId="a8">
    <w:name w:val="footer"/>
    <w:basedOn w:val="a"/>
    <w:link w:val="a9"/>
    <w:uiPriority w:val="99"/>
    <w:unhideWhenUsed/>
    <w:rsid w:val="00DC7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70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1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C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C7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703B"/>
  </w:style>
  <w:style w:type="paragraph" w:styleId="a8">
    <w:name w:val="footer"/>
    <w:basedOn w:val="a"/>
    <w:link w:val="a9"/>
    <w:uiPriority w:val="99"/>
    <w:unhideWhenUsed/>
    <w:rsid w:val="00DC7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7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EEF71-DA95-4AF4-AAFE-1330B5449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9</Pages>
  <Words>2388</Words>
  <Characters>13613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Win-Torrent</Company>
  <LinksUpToDate>false</LinksUpToDate>
  <CharactersWithSpaces>15970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Бурулятуй</dc:creator>
  <cp:lastModifiedBy>Совет</cp:lastModifiedBy>
  <cp:revision>54</cp:revision>
  <cp:lastPrinted>2026-06-18T07:24:00Z</cp:lastPrinted>
  <dcterms:created xsi:type="dcterms:W3CDTF">2022-04-07T02:50:00Z</dcterms:created>
  <dcterms:modified xsi:type="dcterms:W3CDTF">2026-06-18T07:29:00Z</dcterms:modified>
</cp:coreProperties>
</file>